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de0832d2a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 INVEST AS</w:t>
      </w:r>
    </w:p>
    <w:sectPr>
      <w:headerReference xmlns:r="http://schemas.openxmlformats.org/officeDocument/2006/relationships" w:type="default" r:id="R5280b777edb441f3"/>
      <w:footerReference xmlns:r="http://schemas.openxmlformats.org/officeDocument/2006/relationships" w:type="default" r:id="R7182f157a13d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 INVEST AS   ·   Org.nr 920 898 831   ·   Storengveien 10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0b777edb441f3" /><Relationship Type="http://schemas.openxmlformats.org/officeDocument/2006/relationships/footer" Target="/word/footer1.xml" Id="R7182f157a13d49c7" /></Relationships>
</file>