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51d7a1384346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ULTIMA REVISJON AS</w:t>
      </w:r>
    </w:p>
    <w:sectPr>
      <w:headerReference xmlns:r="http://schemas.openxmlformats.org/officeDocument/2006/relationships" w:type="default" r:id="Rb299aac62a73464e"/>
      <w:footerReference xmlns:r="http://schemas.openxmlformats.org/officeDocument/2006/relationships" w:type="default" r:id="R5d46aa4a328a48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ULTIMA REVISJON AS   ·   Org.nr 920 915 051   ·   Storebotn 44   ·   5309 KLEPPESTØ   ·   Tlf. 56 15 66 15   ·   post@ultimarevisjon.no   ·   www.ultimarevisjon.no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ULTIMA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99aac62a73464e" /><Relationship Type="http://schemas.openxmlformats.org/officeDocument/2006/relationships/footer" Target="/word/footer1.xml" Id="R5d46aa4a328a481c" /></Relationships>
</file>