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5bc542152e48d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Kleppestø,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ULTIMA REVISJON AS</w:t>
      </w:r>
    </w:p>
    <w:sectPr>
      <w:headerReference xmlns:r="http://schemas.openxmlformats.org/officeDocument/2006/relationships" w:type="default" r:id="R3044a0d6f8534cbd"/>
      <w:footerReference xmlns:r="http://schemas.openxmlformats.org/officeDocument/2006/relationships" w:type="default" r:id="R3c9234083cec4b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ULTIMA REVISJON AS   ·   Org.nr 920 915 051   ·   Storebotn 44   ·   5309 KLEPPESTØ   ·   Tlf. 56 15 66 15   ·   post@ultimarevisjon.no   ·   www.ultimarevisjon.no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ULTIMA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44a0d6f8534cbd" /><Relationship Type="http://schemas.openxmlformats.org/officeDocument/2006/relationships/footer" Target="/word/footer1.xml" Id="R3c9234083cec4b06" /></Relationships>
</file>