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3724c426e4b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EIKER REGNSKAPSDATA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EIKER REGNSKAPSDATA AS</w:t>
      </w:r>
    </w:p>
    <w:sectPr>
      <w:headerReference xmlns:r="http://schemas.openxmlformats.org/officeDocument/2006/relationships" w:type="default" r:id="Rcfb5eb345a7b4e04"/>
      <w:footerReference xmlns:r="http://schemas.openxmlformats.org/officeDocument/2006/relationships" w:type="default" r:id="Red22de651219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5eb345a7b4e04" /><Relationship Type="http://schemas.openxmlformats.org/officeDocument/2006/relationships/footer" Target="/word/footer1.xml" Id="Red22de6512194321" /></Relationships>
</file>