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93f5e6d5a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YSTHOLMEN FELLES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YSTHOLMEN FELLES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45e3492ab43af"/>
      <w:footerReference xmlns:r="http://schemas.openxmlformats.org/officeDocument/2006/relationships" w:type="default" r:id="R1da383562b13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YSTHOLMEN FELLES AS   ·   Org.nr 921 021 135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YSTHOLMEN FELLES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5e3492ab43af" /><Relationship Type="http://schemas.openxmlformats.org/officeDocument/2006/relationships/footer" Target="/word/footer1.xml" Id="R1da383562b134875" /></Relationships>
</file>