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c48b273e5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IVERSEN DATA HOLDING AS</w:t>
      </w:r>
    </w:p>
    <w:sectPr>
      <w:headerReference xmlns:r="http://schemas.openxmlformats.org/officeDocument/2006/relationships" w:type="default" r:id="Rf4448029160948f2"/>
      <w:footerReference xmlns:r="http://schemas.openxmlformats.org/officeDocument/2006/relationships" w:type="default" r:id="R718e9a270b3e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IVERSEN DATA HOLDING AS   ·   Org.nr 921 045 034   ·   Torneroseveien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IVERSEN DATA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48029160948f2" /><Relationship Type="http://schemas.openxmlformats.org/officeDocument/2006/relationships/footer" Target="/word/footer1.xml" Id="R718e9a270b3e49b8" /></Relationships>
</file>