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691da9c47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VERKSGATEN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8753c91dbbe64ecb"/>
      <w:footerReference xmlns:r="http://schemas.openxmlformats.org/officeDocument/2006/relationships" w:type="default" r:id="Rfb7ad8c4ae38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3c91dbbe64ecb" /><Relationship Type="http://schemas.openxmlformats.org/officeDocument/2006/relationships/footer" Target="/word/footer1.xml" Id="Rfb7ad8c4ae3845d2" /></Relationships>
</file>