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a60c03912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5e540c12f2d6416c"/>
      <w:footerReference xmlns:r="http://schemas.openxmlformats.org/officeDocument/2006/relationships" w:type="default" r:id="Rb0c3445d3b22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40c12f2d6416c" /><Relationship Type="http://schemas.openxmlformats.org/officeDocument/2006/relationships/footer" Target="/word/footer1.xml" Id="Rb0c3445d3b224548" /></Relationships>
</file>