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cd382b6d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c680d6c260244f7d"/>
      <w:footerReference xmlns:r="http://schemas.openxmlformats.org/officeDocument/2006/relationships" w:type="default" r:id="R2fd0942a02c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0d6c260244f7d" /><Relationship Type="http://schemas.openxmlformats.org/officeDocument/2006/relationships/footer" Target="/word/footer1.xml" Id="R2fd0942a02c34fe5" /></Relationships>
</file>