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89f531b4445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6ed985cead2f4b2c"/>
      <w:footerReference xmlns:r="http://schemas.openxmlformats.org/officeDocument/2006/relationships" w:type="default" r:id="Re47df6db1119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985cead2f4b2c" /><Relationship Type="http://schemas.openxmlformats.org/officeDocument/2006/relationships/footer" Target="/word/footer1.xml" Id="Re47df6db11194123" /></Relationships>
</file>