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48c8ee248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b8f321aa04d72"/>
      <w:footerReference xmlns:r="http://schemas.openxmlformats.org/officeDocument/2006/relationships" w:type="default" r:id="R049bcf290c1b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b8f321aa04d72" /><Relationship Type="http://schemas.openxmlformats.org/officeDocument/2006/relationships/footer" Target="/word/footer1.xml" Id="R049bcf290c1b41f3" /></Relationships>
</file>