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d61646005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MIROBO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MIROBO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d95bf24aa4980"/>
      <w:footerReference xmlns:r="http://schemas.openxmlformats.org/officeDocument/2006/relationships" w:type="default" r:id="Rd371dea057f8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MIROBO AS   ·   Org.nr 921 258 755   ·   Ruglandveien 184B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MIROBO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d95bf24aa4980" /><Relationship Type="http://schemas.openxmlformats.org/officeDocument/2006/relationships/footer" Target="/word/footer1.xml" Id="Rd371dea057f84ad9" /></Relationships>
</file>