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f344eb69ec4a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EQUITATUS AS, org.nr 921 283 768,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EQUITATUS AS</w:t>
      </w:r>
    </w:p>
    <w:sectPr>
      <w:headerReference xmlns:r="http://schemas.openxmlformats.org/officeDocument/2006/relationships" w:type="default" r:id="R86396494fb5240a4"/>
      <w:footerReference xmlns:r="http://schemas.openxmlformats.org/officeDocument/2006/relationships" w:type="default" r:id="Ra3ca0ad945da4b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EQUITATUS AS   ·   Org.nr 921 283 768   ·   c/o Eric von Koss Torkildsen, Tråkka 6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EQUITATUS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396494fb5240a4" /><Relationship Type="http://schemas.openxmlformats.org/officeDocument/2006/relationships/footer" Target="/word/footer1.xml" Id="Ra3ca0ad945da4bd1" /></Relationships>
</file>