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05eeeef4f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bc733fec6e674229"/>
      <w:footerReference xmlns:r="http://schemas.openxmlformats.org/officeDocument/2006/relationships" w:type="default" r:id="Ra1a7b7df784f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3fec6e674229" /><Relationship Type="http://schemas.openxmlformats.org/officeDocument/2006/relationships/footer" Target="/word/footer1.xml" Id="Ra1a7b7df784f4f5d" /></Relationships>
</file>