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33c8f2470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c26eeea005d34fbc"/>
      <w:footerReference xmlns:r="http://schemas.openxmlformats.org/officeDocument/2006/relationships" w:type="default" r:id="Rd4f6396e4c0a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eeea005d34fbc" /><Relationship Type="http://schemas.openxmlformats.org/officeDocument/2006/relationships/footer" Target="/word/footer1.xml" Id="Rd4f6396e4c0a4d92" /></Relationships>
</file>