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183ffffed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384975d26cad4f0d"/>
      <w:footerReference xmlns:r="http://schemas.openxmlformats.org/officeDocument/2006/relationships" w:type="default" r:id="Ra3605c048e81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975d26cad4f0d" /><Relationship Type="http://schemas.openxmlformats.org/officeDocument/2006/relationships/footer" Target="/word/footer1.xml" Id="Ra3605c048e8140c2" /></Relationships>
</file>