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433e5821046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ROVER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ROVER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0abe4a9f2433c"/>
      <w:footerReference xmlns:r="http://schemas.openxmlformats.org/officeDocument/2006/relationships" w:type="default" r:id="Rada1b805daa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ROVER INVEST AS   ·   Org.nr 921 575 726   ·   Brynavegen 40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0abe4a9f2433c" /><Relationship Type="http://schemas.openxmlformats.org/officeDocument/2006/relationships/footer" Target="/word/footer1.xml" Id="Rada1b805daa74a82" /></Relationships>
</file>