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789750ef4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38854056d95b4216"/>
      <w:footerReference xmlns:r="http://schemas.openxmlformats.org/officeDocument/2006/relationships" w:type="default" r:id="R24185aaa4994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54056d95b4216" /><Relationship Type="http://schemas.openxmlformats.org/officeDocument/2006/relationships/footer" Target="/word/footer1.xml" Id="R24185aaa49944d59" /></Relationships>
</file>