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b9708301c24fc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SECANT HOLDING AS</w:t>
      </w:r>
    </w:p>
    <w:sectPr>
      <w:headerReference xmlns:r="http://schemas.openxmlformats.org/officeDocument/2006/relationships" w:type="default" r:id="R4efc13c559c44af6"/>
      <w:footerReference xmlns:r="http://schemas.openxmlformats.org/officeDocument/2006/relationships" w:type="default" r:id="R7b48d10af87c4c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SECANT HOLDING AS   ·   Org.nr 921 613 237   ·   Orrevegen 5B   ·   4340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SECANT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fc13c559c44af6" /><Relationship Type="http://schemas.openxmlformats.org/officeDocument/2006/relationships/footer" Target="/word/footer1.xml" Id="R7b48d10af87c4c3a" /></Relationships>
</file>