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4f03edbef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GJØVAAG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5c53ea3940a54bfd"/>
      <w:footerReference xmlns:r="http://schemas.openxmlformats.org/officeDocument/2006/relationships" w:type="default" r:id="R158465bfa0e3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3ea3940a54bfd" /><Relationship Type="http://schemas.openxmlformats.org/officeDocument/2006/relationships/footer" Target="/word/footer1.xml" Id="R158465bfa0e34142" /></Relationships>
</file>