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b29a5a9c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097233a7b50241c0"/>
      <w:footerReference xmlns:r="http://schemas.openxmlformats.org/officeDocument/2006/relationships" w:type="default" r:id="R291f967a021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33a7b50241c0" /><Relationship Type="http://schemas.openxmlformats.org/officeDocument/2006/relationships/footer" Target="/word/footer1.xml" Id="R291f967a02164782" /></Relationships>
</file>