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81c9511d8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APTUM &amp; WEBCODE HOLDING AS.</w:t>
      </w:r>
    </w:p>
    <w:sectPr>
      <w:headerReference xmlns:r="http://schemas.openxmlformats.org/officeDocument/2006/relationships" w:type="default" r:id="Rf60ba6383f5042b1"/>
      <w:footerReference xmlns:r="http://schemas.openxmlformats.org/officeDocument/2006/relationships" w:type="default" r:id="Rc9a64363cf09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ba6383f5042b1" /><Relationship Type="http://schemas.openxmlformats.org/officeDocument/2006/relationships/footer" Target="/word/footer1.xml" Id="Rc9a64363cf094460" /></Relationships>
</file>