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849f19e37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1680b23fa454e"/>
      <w:footerReference xmlns:r="http://schemas.openxmlformats.org/officeDocument/2006/relationships" w:type="default" r:id="Rba40117259c3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1680b23fa454e" /><Relationship Type="http://schemas.openxmlformats.org/officeDocument/2006/relationships/footer" Target="/word/footer1.xml" Id="Rba40117259c3492d" /></Relationships>
</file>