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88459b423d4b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FAKS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FAKS INVEST AS</w:t>
      </w:r>
    </w:p>
    <w:sectPr>
      <w:headerReference xmlns:r="http://schemas.openxmlformats.org/officeDocument/2006/relationships" w:type="default" r:id="Ref2ad0d9539a4a6e"/>
      <w:footerReference xmlns:r="http://schemas.openxmlformats.org/officeDocument/2006/relationships" w:type="default" r:id="R26023aa6813e45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FAKS INVEST AS   ·   Org.nr 921 861 338   ·   Hofstadgata 44C   ·   1384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2ad0d9539a4a6e" /><Relationship Type="http://schemas.openxmlformats.org/officeDocument/2006/relationships/footer" Target="/word/footer1.xml" Id="R26023aa6813e45f2" /></Relationships>
</file>