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2972fce8a244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4SIGHT AS</w:t>
      </w:r>
    </w:p>
    <w:sectPr>
      <w:headerReference xmlns:r="http://schemas.openxmlformats.org/officeDocument/2006/relationships" w:type="default" r:id="Rf670ed08e3fe429b"/>
      <w:footerReference xmlns:r="http://schemas.openxmlformats.org/officeDocument/2006/relationships" w:type="default" r:id="Rf06ddd450b024f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4SIGHT AS   ·   Org.nr 921 862 229   ·   Bryggen 3   ·   5003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4SIGHT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70ed08e3fe429b" /><Relationship Type="http://schemas.openxmlformats.org/officeDocument/2006/relationships/footer" Target="/word/footer1.xml" Id="Rf06ddd450b024fdd" /></Relationships>
</file>