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5471fc788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efaf747a80dc4868"/>
      <w:footerReference xmlns:r="http://schemas.openxmlformats.org/officeDocument/2006/relationships" w:type="default" r:id="R1742660523fd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747a80dc4868" /><Relationship Type="http://schemas.openxmlformats.org/officeDocument/2006/relationships/footer" Target="/word/footer1.xml" Id="R1742660523fd4ae3" /></Relationships>
</file>