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18d10de754f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dcbfda8222f5405f"/>
      <w:footerReference xmlns:r="http://schemas.openxmlformats.org/officeDocument/2006/relationships" w:type="default" r:id="R4f2605abefaf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fda8222f5405f" /><Relationship Type="http://schemas.openxmlformats.org/officeDocument/2006/relationships/footer" Target="/word/footer1.xml" Id="R4f2605abefaf4030" /></Relationships>
</file>