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72f340a09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ca2e27f3bf4b80"/>
      <w:footerReference xmlns:r="http://schemas.openxmlformats.org/officeDocument/2006/relationships" w:type="default" r:id="R131f2d37584f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a2e27f3bf4b80" /><Relationship Type="http://schemas.openxmlformats.org/officeDocument/2006/relationships/footer" Target="/word/footer1.xml" Id="R131f2d37584f4f8a" /></Relationships>
</file>