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babf51cc8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79d2ad0afc274082"/>
      <w:footerReference xmlns:r="http://schemas.openxmlformats.org/officeDocument/2006/relationships" w:type="default" r:id="R73c6a18b285e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2ad0afc274082" /><Relationship Type="http://schemas.openxmlformats.org/officeDocument/2006/relationships/footer" Target="/word/footer1.xml" Id="R73c6a18b285e4d63" /></Relationships>
</file>