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8d771f528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7e2da85ecc8f4cd1"/>
      <w:footerReference xmlns:r="http://schemas.openxmlformats.org/officeDocument/2006/relationships" w:type="default" r:id="R2f4fb90773b0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da85ecc8f4cd1" /><Relationship Type="http://schemas.openxmlformats.org/officeDocument/2006/relationships/footer" Target="/word/footer1.xml" Id="R2f4fb90773b04ee6" /></Relationships>
</file>