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880c1f8804e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 SCHØNING AS</w:t>
      </w:r>
    </w:p>
    <w:sectPr>
      <w:headerReference xmlns:r="http://schemas.openxmlformats.org/officeDocument/2006/relationships" w:type="default" r:id="R6ecf38e2d36e4f6b"/>
      <w:footerReference xmlns:r="http://schemas.openxmlformats.org/officeDocument/2006/relationships" w:type="default" r:id="R57b9800a043e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f38e2d36e4f6b" /><Relationship Type="http://schemas.openxmlformats.org/officeDocument/2006/relationships/footer" Target="/word/footer1.xml" Id="R57b9800a043e49c6" /></Relationships>
</file>