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88d608902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SMEBBS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SMEBBS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4922db96941af"/>
      <w:footerReference xmlns:r="http://schemas.openxmlformats.org/officeDocument/2006/relationships" w:type="default" r:id="R98db01dcd06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4922db96941af" /><Relationship Type="http://schemas.openxmlformats.org/officeDocument/2006/relationships/footer" Target="/word/footer1.xml" Id="R98db01dcd0634239" /></Relationships>
</file>