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ef0a2553f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Ship-Ring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Ship-Ring</w:t>
      </w:r>
    </w:p>
    <w:sectPr>
      <w:headerReference xmlns:r="http://schemas.openxmlformats.org/officeDocument/2006/relationships" w:type="default" r:id="Ra190d7c818084f69"/>
      <w:footerReference xmlns:r="http://schemas.openxmlformats.org/officeDocument/2006/relationships" w:type="default" r:id="R62a95fa02ab2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Ship-Ring   ·   Org.nr 922 192 286   ·   Heyerdahls vei 7B   ·   0777 OSLO   ·   nina@ship-ring.no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Ship-Ring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0d7c818084f69" /><Relationship Type="http://schemas.openxmlformats.org/officeDocument/2006/relationships/footer" Target="/word/footer1.xml" Id="R62a95fa02ab244e9" /></Relationships>
</file>