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8bab9265f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af992a73ec4278"/>
      <w:footerReference xmlns:r="http://schemas.openxmlformats.org/officeDocument/2006/relationships" w:type="default" r:id="Ra82a964db7d5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f992a73ec4278" /><Relationship Type="http://schemas.openxmlformats.org/officeDocument/2006/relationships/footer" Target="/word/footer1.xml" Id="Ra82a964db7d5479b" /></Relationships>
</file>