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14619c2725481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OBABO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OBABO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ca6a7d133fe44fc"/>
      <w:footerReference xmlns:r="http://schemas.openxmlformats.org/officeDocument/2006/relationships" w:type="default" r:id="Rcd91d11c758641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OBABO HOLDING AS   ·   Org.nr 922 532 672   ·   Framveien 8   ·   1177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OBABO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a6a7d133fe44fc" /><Relationship Type="http://schemas.openxmlformats.org/officeDocument/2006/relationships/footer" Target="/word/footer1.xml" Id="Rcd91d11c758641c1" /></Relationships>
</file>