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92d0e863a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368a7819674c4b4a"/>
      <w:footerReference xmlns:r="http://schemas.openxmlformats.org/officeDocument/2006/relationships" w:type="default" r:id="R972774e75328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a7819674c4b4a" /><Relationship Type="http://schemas.openxmlformats.org/officeDocument/2006/relationships/footer" Target="/word/footer1.xml" Id="R972774e753284821" /></Relationships>
</file>