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4e676ca5d49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LYTIC AS</w:t>
      </w:r>
    </w:p>
    <w:sectPr>
      <w:headerReference xmlns:r="http://schemas.openxmlformats.org/officeDocument/2006/relationships" w:type="default" r:id="R58de0881d3b941ec"/>
      <w:footerReference xmlns:r="http://schemas.openxmlformats.org/officeDocument/2006/relationships" w:type="default" r:id="R7157a06e3b584d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LYTIC AS   ·   Org.nr 922 723 702   ·   c/o Ole Kristian B. Eikenæs, Schønings gate 6A   ·   0356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LYTIC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e0881d3b941ec" /><Relationship Type="http://schemas.openxmlformats.org/officeDocument/2006/relationships/footer" Target="/word/footer1.xml" Id="R7157a06e3b584d48" /></Relationships>
</file>