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647e92240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PØLSEBODEN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PØLSEBODEN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5f621e4984ef1"/>
      <w:footerReference xmlns:r="http://schemas.openxmlformats.org/officeDocument/2006/relationships" w:type="default" r:id="Rfed911129a02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PØLSEBODEN AS   ·   Org.nr 922 920 109   ·   c/o Tellef Tveit, Sofies gate 31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PØLSEBODEN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5f621e4984ef1" /><Relationship Type="http://schemas.openxmlformats.org/officeDocument/2006/relationships/footer" Target="/word/footer1.xml" Id="Rfed911129a0245a9" /></Relationships>
</file>