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5acbe4533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40fa971d27a745e9"/>
      <w:footerReference xmlns:r="http://schemas.openxmlformats.org/officeDocument/2006/relationships" w:type="default" r:id="R0ccc2d8827d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a971d27a745e9" /><Relationship Type="http://schemas.openxmlformats.org/officeDocument/2006/relationships/footer" Target="/word/footer1.xml" Id="R0ccc2d8827db4fb5" /></Relationships>
</file>