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0ded75f06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KONSERN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KONSERN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6b5efe56a4008"/>
      <w:footerReference xmlns:r="http://schemas.openxmlformats.org/officeDocument/2006/relationships" w:type="default" r:id="R1bc305686f3b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6b5efe56a4008" /><Relationship Type="http://schemas.openxmlformats.org/officeDocument/2006/relationships/footer" Target="/word/footer1.xml" Id="R1bc305686f3b4a37" /></Relationships>
</file>