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3383f8104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97fed1966f2f4ab7"/>
      <w:footerReference xmlns:r="http://schemas.openxmlformats.org/officeDocument/2006/relationships" w:type="default" r:id="R2c0cf8fb06b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d1966f2f4ab7" /><Relationship Type="http://schemas.openxmlformats.org/officeDocument/2006/relationships/footer" Target="/word/footer1.xml" Id="R2c0cf8fb06b344a1" /></Relationships>
</file>