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e5520cbdd46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REGNSKAP AS</w:t>
      </w:r>
    </w:p>
    <w:sectPr>
      <w:headerReference xmlns:r="http://schemas.openxmlformats.org/officeDocument/2006/relationships" w:type="default" r:id="R0efc90a23b534b44"/>
      <w:footerReference xmlns:r="http://schemas.openxmlformats.org/officeDocument/2006/relationships" w:type="default" r:id="R6e2597307717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REGNSKAP AS   ·   Org.nr 923 095 411   ·   Øragata 7A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c90a23b534b44" /><Relationship Type="http://schemas.openxmlformats.org/officeDocument/2006/relationships/footer" Target="/word/footer1.xml" Id="R6e25973077174e79" /></Relationships>
</file>