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731d3fcd7343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VERDIPAPIRFONDET FONDSFINANS UTBYTTE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FONDSFINANS UTBYTTE</w:t>
      </w:r>
    </w:p>
    <w:sectPr>
      <w:headerReference xmlns:r="http://schemas.openxmlformats.org/officeDocument/2006/relationships" w:type="default" r:id="R8f0a7884f3c04603"/>
      <w:footerReference xmlns:r="http://schemas.openxmlformats.org/officeDocument/2006/relationships" w:type="default" r:id="Ra2fecde791504c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FONDSFINANS UTBYTTE   ·   Org.nr 923 102 728   ·   c/o Fondsfinans Kapitalforvaltning, Haakon VIIs gate 2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FONDSFINANS UTBYTTE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0a7884f3c04603" /><Relationship Type="http://schemas.openxmlformats.org/officeDocument/2006/relationships/footer" Target="/word/footer1.xml" Id="Ra2fecde791504c73" /></Relationships>
</file>