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2bc4dea6a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ad19209dee3c448f"/>
      <w:footerReference xmlns:r="http://schemas.openxmlformats.org/officeDocument/2006/relationships" w:type="default" r:id="Rfedf6b709153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9209dee3c448f" /><Relationship Type="http://schemas.openxmlformats.org/officeDocument/2006/relationships/footer" Target="/word/footer1.xml" Id="Rfedf6b7091534cdf" /></Relationships>
</file>