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fe40cda80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e603adb958fa43c2"/>
      <w:footerReference xmlns:r="http://schemas.openxmlformats.org/officeDocument/2006/relationships" w:type="default" r:id="R090cf090bf90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3adb958fa43c2" /><Relationship Type="http://schemas.openxmlformats.org/officeDocument/2006/relationships/footer" Target="/word/footer1.xml" Id="R090cf090bf904d54" /></Relationships>
</file>