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7a2a27546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NUTRIAQ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NUTRIAQ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9b41442654a06"/>
      <w:footerReference xmlns:r="http://schemas.openxmlformats.org/officeDocument/2006/relationships" w:type="default" r:id="R089a4d0c03d4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NUTRIAQ AS   ·   Org.nr 923 359 214   ·   Havnegata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NUTRIAQ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9b41442654a06" /><Relationship Type="http://schemas.openxmlformats.org/officeDocument/2006/relationships/footer" Target="/word/footer1.xml" Id="R089a4d0c03d44d77" /></Relationships>
</file>