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96c4b969c46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FBD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FBD AS</w:t>
      </w:r>
    </w:p>
    <w:sectPr>
      <w:headerReference xmlns:r="http://schemas.openxmlformats.org/officeDocument/2006/relationships" w:type="default" r:id="R67d790e08ac74a69"/>
      <w:footerReference xmlns:r="http://schemas.openxmlformats.org/officeDocument/2006/relationships" w:type="default" r:id="R59c3aed2301c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FBD AS   ·   Org.nr 923 366 091   ·   Ringveien 37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790e08ac74a69" /><Relationship Type="http://schemas.openxmlformats.org/officeDocument/2006/relationships/footer" Target="/word/footer1.xml" Id="R59c3aed2301c463a" /></Relationships>
</file>