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4dcf398ca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FBD AS</w:t>
      </w:r>
    </w:p>
    <w:sectPr>
      <w:headerReference xmlns:r="http://schemas.openxmlformats.org/officeDocument/2006/relationships" w:type="default" r:id="R1a9e0b664be54040"/>
      <w:footerReference xmlns:r="http://schemas.openxmlformats.org/officeDocument/2006/relationships" w:type="default" r:id="R60258ed3157e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FBD AS   ·   Org.nr 923 366 091   ·   Ringveien 37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e0b664be54040" /><Relationship Type="http://schemas.openxmlformats.org/officeDocument/2006/relationships/footer" Target="/word/footer1.xml" Id="R60258ed3157e4d76" /></Relationships>
</file>