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85f316dbfe40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GAUTE HODLING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GAUTE HODLING AS</w:t>
      </w:r>
    </w:p>
    <w:sectPr>
      <w:headerReference xmlns:r="http://schemas.openxmlformats.org/officeDocument/2006/relationships" w:type="default" r:id="Ra55891fea0c04204"/>
      <w:footerReference xmlns:r="http://schemas.openxmlformats.org/officeDocument/2006/relationships" w:type="default" r:id="Rd906f031ba6143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GAUTE HODLING AS   ·   Org.nr 923 552 995   ·   Malmøgata 11   ·   0566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GAUTE HODLING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5891fea0c04204" /><Relationship Type="http://schemas.openxmlformats.org/officeDocument/2006/relationships/footer" Target="/word/footer1.xml" Id="Rd906f031ba6143b7" /></Relationships>
</file>