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3a2f301a1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02670ac35f01453a"/>
      <w:footerReference xmlns:r="http://schemas.openxmlformats.org/officeDocument/2006/relationships" w:type="default" r:id="R571c7de93f95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70ac35f01453a" /><Relationship Type="http://schemas.openxmlformats.org/officeDocument/2006/relationships/footer" Target="/word/footer1.xml" Id="R571c7de93f9541d2" /></Relationships>
</file>